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4A" w:rsidRPr="00242D49" w:rsidRDefault="00E64429" w:rsidP="00886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49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33293E">
        <w:rPr>
          <w:rFonts w:ascii="Times New Roman" w:hAnsi="Times New Roman" w:cs="Times New Roman"/>
          <w:b/>
          <w:sz w:val="28"/>
          <w:szCs w:val="28"/>
        </w:rPr>
        <w:t>патентов Республики Казахстан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на полезн</w:t>
      </w:r>
      <w:r w:rsidR="0033293E">
        <w:rPr>
          <w:rFonts w:ascii="Times New Roman" w:hAnsi="Times New Roman" w:cs="Times New Roman"/>
          <w:b/>
          <w:sz w:val="28"/>
          <w:szCs w:val="28"/>
        </w:rPr>
        <w:t>ую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модел</w:t>
      </w:r>
      <w:r w:rsidR="0033293E">
        <w:rPr>
          <w:rFonts w:ascii="Times New Roman" w:hAnsi="Times New Roman" w:cs="Times New Roman"/>
          <w:b/>
          <w:sz w:val="28"/>
          <w:szCs w:val="28"/>
        </w:rPr>
        <w:t>ь, выданных на имя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164">
        <w:rPr>
          <w:rFonts w:ascii="Times New Roman" w:hAnsi="Times New Roman" w:cs="Times New Roman"/>
          <w:b/>
          <w:sz w:val="28"/>
          <w:szCs w:val="28"/>
        </w:rPr>
        <w:t>НАО «</w:t>
      </w:r>
      <w:r w:rsidR="0088694A" w:rsidRPr="00242D49">
        <w:rPr>
          <w:rFonts w:ascii="Times New Roman" w:hAnsi="Times New Roman" w:cs="Times New Roman"/>
          <w:b/>
          <w:sz w:val="28"/>
          <w:szCs w:val="28"/>
        </w:rPr>
        <w:t>Торайгыров  университет</w:t>
      </w:r>
      <w:r w:rsidR="00E77164">
        <w:rPr>
          <w:rFonts w:ascii="Times New Roman" w:hAnsi="Times New Roman" w:cs="Times New Roman"/>
          <w:b/>
          <w:sz w:val="28"/>
          <w:szCs w:val="28"/>
        </w:rPr>
        <w:t>»</w:t>
      </w:r>
    </w:p>
    <w:p w:rsidR="0088694A" w:rsidRPr="00F46EFF" w:rsidRDefault="0088694A" w:rsidP="00886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EFF">
        <w:rPr>
          <w:rFonts w:ascii="Times New Roman" w:hAnsi="Times New Roman" w:cs="Times New Roman"/>
          <w:sz w:val="24"/>
          <w:szCs w:val="24"/>
        </w:rPr>
        <w:t xml:space="preserve">(по состоянию </w:t>
      </w:r>
      <w:proofErr w:type="gramStart"/>
      <w:r w:rsidRPr="00F46EFF">
        <w:rPr>
          <w:rFonts w:ascii="Times New Roman" w:hAnsi="Times New Roman" w:cs="Times New Roman"/>
          <w:sz w:val="24"/>
          <w:szCs w:val="24"/>
        </w:rPr>
        <w:t xml:space="preserve">на 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143D94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143D94">
        <w:rPr>
          <w:rFonts w:ascii="Times New Roman" w:hAnsi="Times New Roman" w:cs="Times New Roman"/>
          <w:sz w:val="24"/>
          <w:szCs w:val="24"/>
        </w:rPr>
        <w:t xml:space="preserve"> июля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202</w:t>
      </w:r>
      <w:r w:rsidR="00143D94">
        <w:rPr>
          <w:rFonts w:ascii="Times New Roman" w:hAnsi="Times New Roman" w:cs="Times New Roman"/>
          <w:sz w:val="24"/>
          <w:szCs w:val="24"/>
        </w:rPr>
        <w:t>5</w:t>
      </w:r>
      <w:r w:rsidR="00143D94" w:rsidRPr="00447F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3D94" w:rsidRPr="00F46EFF">
        <w:rPr>
          <w:rFonts w:ascii="Times New Roman" w:hAnsi="Times New Roman" w:cs="Times New Roman"/>
          <w:sz w:val="24"/>
          <w:szCs w:val="24"/>
        </w:rPr>
        <w:t xml:space="preserve"> </w:t>
      </w:r>
      <w:r w:rsidRPr="00F46EFF">
        <w:rPr>
          <w:rFonts w:ascii="Times New Roman" w:hAnsi="Times New Roman" w:cs="Times New Roman"/>
          <w:sz w:val="24"/>
          <w:szCs w:val="24"/>
        </w:rPr>
        <w:t>года)</w:t>
      </w:r>
    </w:p>
    <w:tbl>
      <w:tblPr>
        <w:tblW w:w="2145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5"/>
      </w:tblGrid>
      <w:tr w:rsidR="0088694A" w:rsidRPr="00C04464" w:rsidTr="003F23A7">
        <w:trPr>
          <w:tblCellSpacing w:w="15" w:type="dxa"/>
        </w:trPr>
        <w:tc>
          <w:tcPr>
            <w:tcW w:w="2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b"/>
              <w:tblW w:w="35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36"/>
              <w:gridCol w:w="1565"/>
              <w:gridCol w:w="1559"/>
              <w:gridCol w:w="1571"/>
              <w:gridCol w:w="1421"/>
              <w:gridCol w:w="1996"/>
              <w:gridCol w:w="2578"/>
              <w:gridCol w:w="1127"/>
              <w:gridCol w:w="1801"/>
            </w:tblGrid>
            <w:tr w:rsidR="002D4D0F" w:rsidRPr="00C04464" w:rsidTr="00505069">
              <w:trPr>
                <w:trHeight w:val="1188"/>
              </w:trPr>
              <w:tc>
                <w:tcPr>
                  <w:tcW w:w="178" w:type="pct"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Рег.</w:t>
                  </w:r>
                </w:p>
                <w:p w:rsidR="0033293E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79" w:type="pct"/>
                  <w:noWrap/>
                  <w:hideMark/>
                </w:tcPr>
                <w:tbl>
                  <w:tblPr>
                    <w:tblW w:w="141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AA607C" w:rsidRPr="00C04464" w:rsidTr="005B3403">
                    <w:tc>
                      <w:tcPr>
                        <w:tcW w:w="1411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охран-</w:t>
                        </w:r>
                        <w:proofErr w:type="spellStart"/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ного</w:t>
                        </w:r>
                        <w:proofErr w:type="spellEnd"/>
                        <w:proofErr w:type="gramEnd"/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доку-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мента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2" w:type="pct"/>
                  <w:noWrap/>
                  <w:hideMark/>
                </w:tcPr>
                <w:tbl>
                  <w:tblPr>
                    <w:tblW w:w="112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7"/>
                  </w:tblGrid>
                  <w:tr w:rsidR="00AA607C" w:rsidRPr="00C04464" w:rsidTr="005B3403">
                    <w:tc>
                      <w:tcPr>
                        <w:tcW w:w="112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Охранный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документ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0" w:type="pct"/>
                  <w:noWrap/>
                  <w:hideMark/>
                </w:tcPr>
                <w:tbl>
                  <w:tblPr>
                    <w:tblW w:w="106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21"/>
                  </w:tblGrid>
                  <w:tr w:rsidR="00AA607C" w:rsidRPr="00C04464" w:rsidTr="005B3403">
                    <w:tc>
                      <w:tcPr>
                        <w:tcW w:w="100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МПК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noWrap/>
                  <w:hideMark/>
                </w:tcPr>
                <w:tbl>
                  <w:tblPr>
                    <w:tblW w:w="1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21"/>
                  </w:tblGrid>
                  <w:tr w:rsidR="00AA607C" w:rsidRPr="00C04464" w:rsidTr="005B3403">
                    <w:tc>
                      <w:tcPr>
                        <w:tcW w:w="1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" w:type="pct"/>
                  <w:noWrap/>
                  <w:hideMark/>
                </w:tcPr>
                <w:tbl>
                  <w:tblPr>
                    <w:tblW w:w="111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"/>
                    <w:gridCol w:w="164"/>
                  </w:tblGrid>
                  <w:tr w:rsidR="00AA607C" w:rsidRPr="00C04464" w:rsidTr="00760A09">
                    <w:tc>
                      <w:tcPr>
                        <w:tcW w:w="948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по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дачи заявки</w:t>
                        </w:r>
                      </w:p>
                    </w:tc>
                    <w:tc>
                      <w:tcPr>
                        <w:tcW w:w="164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C04464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" name="Рисунок 14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pct"/>
                  <w:noWrap/>
                  <w:hideMark/>
                </w:tcPr>
                <w:tbl>
                  <w:tblPr>
                    <w:tblW w:w="116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3"/>
                  </w:tblGrid>
                  <w:tr w:rsidR="00AA607C" w:rsidRPr="00C04464" w:rsidTr="00760A09">
                    <w:tc>
                      <w:tcPr>
                        <w:tcW w:w="1163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pct"/>
                  <w:noWrap/>
                  <w:hideMark/>
                </w:tcPr>
                <w:tbl>
                  <w:tblPr>
                    <w:tblW w:w="220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7"/>
                    <w:gridCol w:w="20"/>
                  </w:tblGrid>
                  <w:tr w:rsidR="00AA607C" w:rsidRPr="00C04464" w:rsidTr="005B3403">
                    <w:tc>
                      <w:tcPr>
                        <w:tcW w:w="2147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Автор(-ы)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pct"/>
                  <w:noWrap/>
                  <w:hideMark/>
                </w:tcPr>
                <w:tbl>
                  <w:tblPr>
                    <w:tblW w:w="114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6"/>
                    <w:gridCol w:w="20"/>
                  </w:tblGrid>
                  <w:tr w:rsidR="00AA607C" w:rsidRPr="00C04464" w:rsidTr="005B3403">
                    <w:tc>
                      <w:tcPr>
                        <w:tcW w:w="183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1" w:type="pct"/>
                  <w:noWrap/>
                  <w:hideMark/>
                </w:tcPr>
                <w:tbl>
                  <w:tblPr>
                    <w:tblW w:w="1391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20"/>
                  </w:tblGrid>
                  <w:tr w:rsidR="00AA607C" w:rsidRPr="00C04464" w:rsidTr="005B3403">
                    <w:tc>
                      <w:tcPr>
                        <w:tcW w:w="1640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бюллетеня</w:t>
                        </w:r>
                      </w:p>
                    </w:tc>
                    <w:tc>
                      <w:tcPr>
                        <w:tcW w:w="15" w:type="dxa"/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607C" w:rsidRPr="00C04464" w:rsidRDefault="00AA607C" w:rsidP="00FD14C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4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C04464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3" name="Рисунок 13" descr="[Фильтр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[Фильтр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5909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Патент </w:t>
                  </w:r>
                  <w:proofErr w:type="gram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РК 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</w:t>
                  </w:r>
                  <w:proofErr w:type="gramEnd"/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47/00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офлюсованного марганцевого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Быков Петр Олегович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05.03.2021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47/00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марганцевого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C22C 33/04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2020/1016.2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10.11.2020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выплавки высоко углеродистого феррохрома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F16D 25/061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2021/0168.2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19.02.2021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60" w:type="pct"/>
                  <w:hideMark/>
                </w:tcPr>
                <w:p w:rsidR="00856395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Жанахутдинов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Дюсова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Ризагуль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Муслимовна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06.05.2021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6562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F27B 3/08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2021/0501.2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20.05.2021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Водогрейный котёл для получения тепловой энергии и горючего газа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Алияров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Бирлесбек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Каниевич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Приходько Евгений Валентинович; Никифоров Александр Степанович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22.10.2021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6864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G01R 19/30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2021/0997.2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21.10.2021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идентификации переменного тока в проводнике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Витальевич; Талипов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Олжас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Манарбекович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Андреева Оксана Александровна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F02B 43/00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2021/1171.2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Автономная твердотопливная газо- 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энергогенерирующая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установка</w:t>
                  </w:r>
                </w:p>
              </w:tc>
              <w:tc>
                <w:tcPr>
                  <w:tcW w:w="860" w:type="pct"/>
                  <w:hideMark/>
                </w:tcPr>
                <w:p w:rsidR="00F3168B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Мергалимова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Каирбергеновна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Казамбаев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Ильяс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Маратулы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AA607C" w:rsidRPr="00C04464" w:rsidRDefault="00F3168B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икифоров Александр Степанович; 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6925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A61L 2/10 A61L 9/20 A61G 10/02 (2006.01) A61M 15/02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2021/1175.2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  <w:hideMark/>
                </w:tcPr>
                <w:p w:rsidR="00941383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Борис; Балабанов Олег Сергеевич;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Саринова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Асия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Жумабаевна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7084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F16D 25/061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2022/0053.2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Гидромеханическая муфта</w:t>
                  </w:r>
                </w:p>
              </w:tc>
              <w:tc>
                <w:tcPr>
                  <w:tcW w:w="860" w:type="pct"/>
                  <w:hideMark/>
                </w:tcPr>
                <w:p w:rsidR="00941383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Жанахутдинов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Дюсова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Ризагуль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Муслимовна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20.05.2022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B03B 7/00 B03B 9/04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2022/0054.2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переработки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золошлаковых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отходов тепловых электростанции</w:t>
                  </w:r>
                </w:p>
              </w:tc>
              <w:tc>
                <w:tcPr>
                  <w:tcW w:w="860" w:type="pct"/>
                  <w:hideMark/>
                </w:tcPr>
                <w:p w:rsidR="00327D67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Бакиров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Алтынсары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Газизович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327D67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унусов </w:t>
                  </w:r>
                  <w:proofErr w:type="spellStart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Абдулина Сауле </w:t>
                  </w:r>
                  <w:proofErr w:type="spellStart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Амангельдыевна</w:t>
                  </w:r>
                  <w:proofErr w:type="spellEnd"/>
                  <w:r w:rsidR="00AA607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7139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F02B 43/00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2022/0114.2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Комбинированная система автономного энергоснабжения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Приходько Евгений Валентинович; Талипов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Олжас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Манарбекович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Казамбаева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Марат Борисович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Казамбаева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Марат Борисович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Kazambayeva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Marat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Borisovich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(KZ);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Танырбегенов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Нариман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Муратбекович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Жалмагамбетова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Ултуар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Каирбулатовна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27.05.2022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B22D 41/02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2022/0115.2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охлаждения футеровки разливочного ковша и устройство для его осуществления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Михайловна; Никифоров Александр Степанович; Приходько Евгений Валентинович;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08.04.2022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7293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B23B51/02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2022/0322.2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15.04.2022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Спиральное сверло без поперечной кромки со специальной формой заточки перьев, подточки ленточки и передней поверхности (варианты)</w:t>
                  </w:r>
                </w:p>
              </w:tc>
              <w:tc>
                <w:tcPr>
                  <w:tcW w:w="860" w:type="pct"/>
                  <w:hideMark/>
                </w:tcPr>
                <w:p w:rsidR="00B03EC5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Руслан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Батырбекович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Таскарина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Айжан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Жумажановна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Евтушенко Татьяна Леонидовна; </w:t>
                  </w:r>
                </w:p>
                <w:p w:rsidR="00B03EC5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Маздубай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Асылхан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Владимирович; Мусина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Жанара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Керейовна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B03EC5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Итыбаева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Галия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Тулеубаевна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I;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Искакова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Динара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Алтынбековна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A61N 1/32 (2006.01) A61N 2/02 (2006.01) A61N 5/067 (2006.01) A61L 9/20 (2006.01) A61H 39/02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2022/0444.2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09.03.2021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физиотерапевтическое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 </w:t>
                  </w:r>
                  <w:proofErr w:type="spellStart"/>
                  <w:r w:rsidR="004776C0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Нефтисов</w:t>
                  </w:r>
                  <w:proofErr w:type="spellEnd"/>
                  <w:r w:rsidR="004776C0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Витальевич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01.07.2022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1/16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2022/0952.2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02.11.2022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Быков Петр Олегович; 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17.02.2023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7877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H04K 3/00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2022/1081.2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инжекции сверхкоротких электромагнитных импульсов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Анарбаев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Ерсаинович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10.03.2023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7910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1/24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2023/0020.2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12.01.2023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производства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безобжиговых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марганцевых окатышей</w:t>
                  </w:r>
                </w:p>
              </w:tc>
              <w:tc>
                <w:tcPr>
                  <w:tcW w:w="860" w:type="pct"/>
                  <w:hideMark/>
                </w:tcPr>
                <w:p w:rsidR="000F691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Толымбекова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Лязат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Байгабыловна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Аубакиров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Сейтенова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Гайни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Жумагалиевна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Быков Петр Олегович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31.03.2023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8348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C10L 5/00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2023/0196.2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24.02.2023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Топливный брикет из органических и промышленных отходов</w:t>
                  </w:r>
                </w:p>
              </w:tc>
              <w:tc>
                <w:tcPr>
                  <w:tcW w:w="860" w:type="pct"/>
                  <w:hideMark/>
                </w:tcPr>
                <w:p w:rsidR="00C13094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Карманов Амангельды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Нуркина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Шолпан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Брусенко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Юлия Владимировна;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 Никифоров Александр Степанович; 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11.08.2023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B01J 8/18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2023/0224.2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07.03.2023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Аппарат кипящего слоя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Митрофанов Андрей Васильевич;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Абжекеева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Айжан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Зейнелгабиденовна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Карманов Амангельды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Никифоров Александр Степанович;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 Приходько Евгений Валентинович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28.04.2023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C22B 1/16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2023/0322.2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31.03.2023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Шихта для производства железорудного агломерата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Быков Петр Олегович;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Кенжебекова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Анар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Ерболатовна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); 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Жунусова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Каиргельдиновна</w:t>
                  </w:r>
                  <w:proofErr w:type="spellEnd"/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18.08.2023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8472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G01N 27/80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2023/0544.2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22.05.2023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неразрушающего контроля механических свойств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Жакупова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Толепбергеновна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Жакупов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Ныгматуллович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); Богомолов Алексей Витальевич 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8177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B62D 55/04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2023/0554.2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11.02.2022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Транспортное средство со сменным движителем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Сембаев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Нурболат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Сакенович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Зарипов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Рамис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Юрисович</w:t>
                  </w:r>
                  <w:proofErr w:type="spellEnd"/>
                  <w:r w:rsidR="004A0C1B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Сулейменов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Ансаган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Дюсембаевич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Муканов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Руслан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Батырбекович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16.06.2023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A01N 63/00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2023/0601.2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02.06.2023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получения суспензии для борьбы с личиночными стадиями кровососущих двукрылых насекомых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Ахметов Канат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Комбарович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Оспанов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Жумакельды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Турсунович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Zhumakeldy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Tursunovich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(KZ);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Калыков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Шайманович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Калыков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Нурбек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Шайманович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Kalykov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Nurbek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Shaymanovich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(KZ);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Абишев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Кайратолла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Кайроллинович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Касенов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Асылбек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Жумабекович</w:t>
                  </w:r>
                  <w:proofErr w:type="spellEnd"/>
                  <w:r w:rsidR="004A0C1B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(KZ);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06.10.2023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8261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G01N 3/00 (2006.01)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2023/0652.2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29.12.2021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определения теплофизических свойств огнеупорных материалов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Aripova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Nazgul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Mikhailovna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(KZ); Приходько Евгений Валентинович Приходько Евгений Валентинович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Prikhodko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Yevgeniy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Valentinovich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(KZ);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Kinzhibekova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Akmaral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Kabidenovna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(KZ)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14.07.2023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A01M 1/00 A01H 5/00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2023/0670.2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16.06.2023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определения устойчивости сортов яровой пшеницы к вредителям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Каверина Мария Михайловна Каверина Мария Михайловна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Kaverina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Maria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Mikhailovna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(KZ);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Уалиева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Римма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Мейрамовна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Уалиева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Римма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Мейрамовна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Ualieva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Rimma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Meiramovna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(KZ)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8475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C25C 3/12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2023/0797.2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27.07.2023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Обожженный анод алюминиевого электролизера</w:t>
                  </w:r>
                </w:p>
              </w:tc>
              <w:tc>
                <w:tcPr>
                  <w:tcW w:w="860" w:type="pct"/>
                  <w:hideMark/>
                </w:tcPr>
                <w:p w:rsidR="004A0C1B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Каменов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Быков Петр Олегович; 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Жунусов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Аблай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Каиртасович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Богомолов Алексей Витальевич;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Суюндиков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Мерхат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Мадениевич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Суюндиков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Мерхат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Мадениевич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Suyundikov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Merkhat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Madenievich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(KZ)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29.09.2023</w:t>
                  </w:r>
                </w:p>
              </w:tc>
            </w:tr>
            <w:tr w:rsidR="00794EEC" w:rsidRPr="00C04464" w:rsidTr="00505069"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8990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A61L 2/10 A61L 9/20 A61G 10/02 (2006.01) A61M 15/02 B05B 17/06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2023/1163.2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23.11.2023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Дробинский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Александр Васильевич;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Акимжанова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Дамиля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Рашидовна;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Буйк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Андрей Андреевич;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Леконцев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Борис Владимирович)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12.04.2024</w:t>
                  </w:r>
                </w:p>
              </w:tc>
            </w:tr>
            <w:tr w:rsidR="00794EEC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AA607C" w:rsidRPr="00C04464" w:rsidRDefault="00AA607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9001</w:t>
                  </w:r>
                </w:p>
              </w:tc>
              <w:tc>
                <w:tcPr>
                  <w:tcW w:w="522" w:type="pct"/>
                  <w:hideMark/>
                </w:tcPr>
                <w:p w:rsidR="00AA607C" w:rsidRPr="00C04464" w:rsidRDefault="0033293E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Патент РК</w:t>
                  </w:r>
                  <w:r w:rsidR="00794EEC"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полезную модель</w:t>
                  </w:r>
                </w:p>
              </w:tc>
              <w:tc>
                <w:tcPr>
                  <w:tcW w:w="520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B22D 41/02</w:t>
                  </w:r>
                </w:p>
              </w:tc>
              <w:tc>
                <w:tcPr>
                  <w:tcW w:w="52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2024/0115.2</w:t>
                  </w:r>
                </w:p>
              </w:tc>
              <w:tc>
                <w:tcPr>
                  <w:tcW w:w="474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26.01.2024</w:t>
                  </w:r>
                </w:p>
              </w:tc>
              <w:tc>
                <w:tcPr>
                  <w:tcW w:w="66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охлаждения футеровки разливочного ковша ферросплавного производства</w:t>
                  </w:r>
                </w:p>
              </w:tc>
              <w:tc>
                <w:tcPr>
                  <w:tcW w:w="860" w:type="pct"/>
                  <w:hideMark/>
                </w:tcPr>
                <w:p w:rsidR="00FF40FA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Карманов Амангельды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Ерболович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Арипова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Назгуль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Михайловна; Никифоров Александр Степанович; Приходько Евгений Валентинович;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Кинжибекова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Акмарал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Кабиденовна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Kinzhibekova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Akmaral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Kabidenovna</w:t>
                  </w:r>
                  <w:proofErr w:type="spellEnd"/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(KZ)</w:t>
                  </w:r>
                </w:p>
              </w:tc>
              <w:tc>
                <w:tcPr>
                  <w:tcW w:w="376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01" w:type="pct"/>
                  <w:hideMark/>
                </w:tcPr>
                <w:p w:rsidR="00AA607C" w:rsidRPr="00C04464" w:rsidRDefault="00AA607C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12.04.2024</w:t>
                  </w:r>
                </w:p>
              </w:tc>
            </w:tr>
            <w:tr w:rsidR="00B42D8A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B42D8A" w:rsidRPr="00C04464" w:rsidRDefault="00B42D8A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B42D8A" w:rsidRPr="00C04464" w:rsidRDefault="00B42D8A" w:rsidP="00FD14CF">
                  <w:pPr>
                    <w:jc w:val="both"/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C04464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9027</w:t>
                  </w:r>
                </w:p>
                <w:p w:rsidR="00B42D8A" w:rsidRPr="00C04464" w:rsidRDefault="00B42D8A" w:rsidP="00FD14C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2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Патент РК на полезную модель </w:t>
                  </w:r>
                </w:p>
              </w:tc>
              <w:tc>
                <w:tcPr>
                  <w:tcW w:w="520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G01N 3/00 </w:t>
                  </w:r>
                </w:p>
              </w:tc>
              <w:tc>
                <w:tcPr>
                  <w:tcW w:w="524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2024/0108.2 </w:t>
                  </w:r>
                </w:p>
              </w:tc>
              <w:tc>
                <w:tcPr>
                  <w:tcW w:w="474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25.01.2024 </w:t>
                  </w:r>
                </w:p>
              </w:tc>
              <w:tc>
                <w:tcPr>
                  <w:tcW w:w="666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Способ определения предела прочности на растяжение при изгибе огнеупорных материалов при повышенных температурах </w:t>
                  </w:r>
                </w:p>
              </w:tc>
              <w:tc>
                <w:tcPr>
                  <w:tcW w:w="860" w:type="pct"/>
                </w:tcPr>
                <w:p w:rsidR="00B42D8A" w:rsidRPr="00C04464" w:rsidRDefault="004A0C1B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К</w:t>
                  </w:r>
                  <w:r w:rsidR="00B42D8A" w:rsidRPr="00C04464">
                    <w:rPr>
                      <w:sz w:val="20"/>
                      <w:szCs w:val="20"/>
                    </w:rPr>
                    <w:t xml:space="preserve">арманов Амангельды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Ерболович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Арипова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Назгуль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 Михайловна;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Кинжибекова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Акмарал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42D8A" w:rsidRPr="00C04464">
                    <w:rPr>
                      <w:sz w:val="20"/>
                      <w:szCs w:val="20"/>
                    </w:rPr>
                    <w:t>Кабиденовна</w:t>
                  </w:r>
                  <w:proofErr w:type="spellEnd"/>
                  <w:r w:rsidR="00B42D8A" w:rsidRPr="00C04464">
                    <w:rPr>
                      <w:sz w:val="20"/>
                      <w:szCs w:val="20"/>
                    </w:rPr>
                    <w:t xml:space="preserve">; Никифоров Александр Степанович; Приходько Евгений Валентинович </w:t>
                  </w:r>
                </w:p>
              </w:tc>
              <w:tc>
                <w:tcPr>
                  <w:tcW w:w="376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601" w:type="pct"/>
                </w:tcPr>
                <w:p w:rsidR="00B42D8A" w:rsidRPr="00C04464" w:rsidRDefault="00B42D8A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19.04.2024 </w:t>
                  </w:r>
                </w:p>
              </w:tc>
            </w:tr>
            <w:tr w:rsidR="008202BC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8202BC" w:rsidRPr="00C04464" w:rsidRDefault="008202BC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8202BC" w:rsidRPr="00C04464" w:rsidRDefault="006B1713" w:rsidP="00FD14CF">
                  <w:pPr>
                    <w:jc w:val="both"/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10455</w:t>
                  </w:r>
                </w:p>
              </w:tc>
              <w:tc>
                <w:tcPr>
                  <w:tcW w:w="522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8B4208" w:rsidRPr="00C04464" w:rsidRDefault="008B4208" w:rsidP="00FD14C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С22С37/10</w:t>
                  </w:r>
                </w:p>
                <w:p w:rsidR="008202BC" w:rsidRPr="00C04464" w:rsidRDefault="008202BC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2025/0371.2</w:t>
                  </w:r>
                </w:p>
              </w:tc>
              <w:tc>
                <w:tcPr>
                  <w:tcW w:w="474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07.03.2025</w:t>
                  </w:r>
                </w:p>
              </w:tc>
              <w:tc>
                <w:tcPr>
                  <w:tcW w:w="666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Чугун</w:t>
                  </w:r>
                </w:p>
              </w:tc>
              <w:tc>
                <w:tcPr>
                  <w:tcW w:w="860" w:type="pct"/>
                </w:tcPr>
                <w:p w:rsidR="006B1713" w:rsidRPr="00C04464" w:rsidRDefault="006B1713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Каменов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Алмат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Айтасович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, Богомолов Алексей </w:t>
                  </w:r>
                  <w:proofErr w:type="gramStart"/>
                  <w:r w:rsidRPr="00C04464">
                    <w:rPr>
                      <w:sz w:val="20"/>
                      <w:szCs w:val="20"/>
                    </w:rPr>
                    <w:t xml:space="preserve">Витальевич, 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Жакупов</w:t>
                  </w:r>
                  <w:proofErr w:type="spellEnd"/>
                  <w:proofErr w:type="gram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Алибек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Ныгматуллович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Суюндиков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Мерхат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Мадениевич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>,</w:t>
                  </w:r>
                </w:p>
                <w:p w:rsidR="008202BC" w:rsidRPr="00C04464" w:rsidRDefault="006B1713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 xml:space="preserve">Жунусов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Аблай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sz w:val="20"/>
                      <w:szCs w:val="20"/>
                    </w:rPr>
                    <w:t>Каиртасович</w:t>
                  </w:r>
                  <w:proofErr w:type="spellEnd"/>
                  <w:r w:rsidRPr="00C04464">
                    <w:rPr>
                      <w:sz w:val="20"/>
                      <w:szCs w:val="20"/>
                    </w:rPr>
                    <w:t xml:space="preserve">, Быков Петр Олегович </w:t>
                  </w:r>
                </w:p>
              </w:tc>
              <w:tc>
                <w:tcPr>
                  <w:tcW w:w="376" w:type="pct"/>
                </w:tcPr>
                <w:p w:rsidR="008202BC" w:rsidRPr="00C04464" w:rsidRDefault="00E72D53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1" w:type="pct"/>
                </w:tcPr>
                <w:p w:rsidR="008202BC" w:rsidRPr="00C04464" w:rsidRDefault="002B74AE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25.04.2025</w:t>
                  </w:r>
                </w:p>
              </w:tc>
            </w:tr>
            <w:tr w:rsidR="001858E4" w:rsidRPr="00C04464" w:rsidTr="00505069">
              <w:trPr>
                <w:trHeight w:val="1109"/>
              </w:trPr>
              <w:tc>
                <w:tcPr>
                  <w:tcW w:w="178" w:type="pct"/>
                </w:tcPr>
                <w:p w:rsidR="001858E4" w:rsidRPr="00C04464" w:rsidRDefault="001858E4" w:rsidP="00FD14CF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1858E4" w:rsidRPr="00C04464" w:rsidRDefault="001858E4" w:rsidP="00FD14C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shd w:val="clear" w:color="auto" w:fill="FFFFFF"/>
                    </w:rPr>
                    <w:t>10505</w:t>
                  </w:r>
                </w:p>
              </w:tc>
              <w:tc>
                <w:tcPr>
                  <w:tcW w:w="522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1858E4" w:rsidRPr="00C04464" w:rsidRDefault="00FD14CF" w:rsidP="00E7025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A61L 2/10 A61L 9/20 A61G 10/02 A61M 15/02 B05B 17/06</w:t>
                  </w:r>
                </w:p>
              </w:tc>
              <w:tc>
                <w:tcPr>
                  <w:tcW w:w="524" w:type="pct"/>
                </w:tcPr>
                <w:p w:rsidR="001858E4" w:rsidRPr="00C04464" w:rsidRDefault="00FD14CF" w:rsidP="00E7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2025/0242.2</w:t>
                  </w:r>
                </w:p>
              </w:tc>
              <w:tc>
                <w:tcPr>
                  <w:tcW w:w="474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18.02.2025</w:t>
                  </w:r>
                </w:p>
              </w:tc>
              <w:tc>
                <w:tcPr>
                  <w:tcW w:w="666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Устройство для обеззараживания воздуха</w:t>
                  </w:r>
                </w:p>
              </w:tc>
              <w:tc>
                <w:tcPr>
                  <w:tcW w:w="860" w:type="pct"/>
                </w:tcPr>
                <w:p w:rsidR="001858E4" w:rsidRPr="00C04464" w:rsidRDefault="00FD14CF" w:rsidP="00C04464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Дробинский</w:t>
                  </w:r>
                  <w:proofErr w:type="spellEnd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Александр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Васильевич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; </w:t>
                  </w:r>
                  <w:proofErr w:type="spellStart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Леконцев</w:t>
                  </w:r>
                  <w:proofErr w:type="spellEnd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Борис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Владимирович</w:t>
                  </w: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; </w:t>
                  </w:r>
                  <w:proofErr w:type="spellStart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Курмансиитова</w:t>
                  </w:r>
                  <w:proofErr w:type="spellEnd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Айдана</w:t>
                  </w:r>
                  <w:proofErr w:type="spellEnd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Амангельдиновна</w:t>
                  </w:r>
                  <w:proofErr w:type="spellEnd"/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04464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1" w:type="pct"/>
                </w:tcPr>
                <w:p w:rsidR="001858E4" w:rsidRPr="00C04464" w:rsidRDefault="00FD14CF" w:rsidP="00FD14CF">
                  <w:pPr>
                    <w:pStyle w:val="Default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C04464">
                    <w:rPr>
                      <w:color w:val="262626"/>
                      <w:sz w:val="20"/>
                      <w:szCs w:val="20"/>
                      <w:shd w:val="clear" w:color="auto" w:fill="FFFFFF"/>
                    </w:rPr>
                    <w:t>02.05.2025</w:t>
                  </w:r>
                </w:p>
              </w:tc>
            </w:tr>
            <w:tr w:rsidR="00505069" w:rsidRPr="00C04464" w:rsidTr="009F344C">
              <w:trPr>
                <w:trHeight w:val="1109"/>
              </w:trPr>
              <w:tc>
                <w:tcPr>
                  <w:tcW w:w="178" w:type="pct"/>
                </w:tcPr>
                <w:p w:rsidR="00505069" w:rsidRPr="00C04464" w:rsidRDefault="00505069" w:rsidP="00505069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10852</w:t>
                  </w:r>
                </w:p>
              </w:tc>
              <w:tc>
                <w:tcPr>
                  <w:tcW w:w="522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Патент РК на полезную модель</w:t>
                  </w:r>
                </w:p>
              </w:tc>
              <w:tc>
                <w:tcPr>
                  <w:tcW w:w="520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B23B 27/02</w:t>
                  </w:r>
                </w:p>
              </w:tc>
              <w:tc>
                <w:tcPr>
                  <w:tcW w:w="524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2025/0624.2</w:t>
                  </w:r>
                </w:p>
              </w:tc>
              <w:tc>
                <w:tcPr>
                  <w:tcW w:w="474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24.04.2025</w:t>
                  </w:r>
                </w:p>
              </w:tc>
              <w:tc>
                <w:tcPr>
                  <w:tcW w:w="666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Расточной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державочный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безвершинный резец</w:t>
                  </w:r>
                </w:p>
              </w:tc>
              <w:tc>
                <w:tcPr>
                  <w:tcW w:w="860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Касенов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Асылбек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Жумабекович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Оспантаев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Маликаждар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Куантаевич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Таскарина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Айжан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Жумажановна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Итыбаева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Галия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Тулеубаевна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Итыбаева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Галия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Тулеубаевна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Мусина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Жанара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Керейовна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Абишев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Кайратолла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Кайрулинович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Луб Татьяна Леонидовна;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Искакова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Динара </w:t>
                  </w:r>
                  <w:proofErr w:type="spellStart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Алтынбековна</w:t>
                  </w:r>
                  <w:proofErr w:type="spellEnd"/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1" w:type="pct"/>
                </w:tcPr>
                <w:p w:rsidR="00505069" w:rsidRPr="00C04464" w:rsidRDefault="00505069" w:rsidP="009F34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4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11.07.2025</w:t>
                  </w:r>
                </w:p>
              </w:tc>
            </w:tr>
          </w:tbl>
          <w:p w:rsidR="0088694A" w:rsidRPr="00C04464" w:rsidRDefault="0088694A" w:rsidP="00FD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  <w:lang w:eastAsia="ru-RU"/>
              </w:rPr>
            </w:pPr>
          </w:p>
        </w:tc>
      </w:tr>
      <w:bookmarkEnd w:id="0"/>
    </w:tbl>
    <w:p w:rsidR="0088694A" w:rsidRPr="00C04464" w:rsidRDefault="0088694A" w:rsidP="00FD14C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8694A" w:rsidRPr="00C04464" w:rsidSect="0088694A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A1" w:rsidRDefault="000929A1" w:rsidP="00D57A63">
      <w:pPr>
        <w:spacing w:after="0" w:line="240" w:lineRule="auto"/>
      </w:pPr>
      <w:r>
        <w:separator/>
      </w:r>
    </w:p>
  </w:endnote>
  <w:endnote w:type="continuationSeparator" w:id="0">
    <w:p w:rsidR="000929A1" w:rsidRDefault="000929A1" w:rsidP="00D5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096095"/>
      <w:docPartObj>
        <w:docPartGallery w:val="Page Numbers (Bottom of Page)"/>
        <w:docPartUnique/>
      </w:docPartObj>
    </w:sdtPr>
    <w:sdtEndPr/>
    <w:sdtContent>
      <w:p w:rsidR="00D57A63" w:rsidRDefault="005D7577">
        <w:pPr>
          <w:pStyle w:val="a9"/>
          <w:jc w:val="center"/>
        </w:pPr>
        <w:r>
          <w:fldChar w:fldCharType="begin"/>
        </w:r>
        <w:r w:rsidR="00D57A63">
          <w:instrText>PAGE   \* MERGEFORMAT</w:instrText>
        </w:r>
        <w:r>
          <w:fldChar w:fldCharType="separate"/>
        </w:r>
        <w:r w:rsidR="00C04464">
          <w:rPr>
            <w:noProof/>
          </w:rPr>
          <w:t>7</w:t>
        </w:r>
        <w:r>
          <w:fldChar w:fldCharType="end"/>
        </w:r>
      </w:p>
    </w:sdtContent>
  </w:sdt>
  <w:p w:rsidR="00D57A63" w:rsidRDefault="00D57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A1" w:rsidRDefault="000929A1" w:rsidP="00D57A63">
      <w:pPr>
        <w:spacing w:after="0" w:line="240" w:lineRule="auto"/>
      </w:pPr>
      <w:r>
        <w:separator/>
      </w:r>
    </w:p>
  </w:footnote>
  <w:footnote w:type="continuationSeparator" w:id="0">
    <w:p w:rsidR="000929A1" w:rsidRDefault="000929A1" w:rsidP="00D5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A27"/>
    <w:multiLevelType w:val="hybridMultilevel"/>
    <w:tmpl w:val="0ACA576E"/>
    <w:lvl w:ilvl="0" w:tplc="64CA1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A"/>
    <w:rsid w:val="000141A9"/>
    <w:rsid w:val="00041485"/>
    <w:rsid w:val="00061E06"/>
    <w:rsid w:val="00070CDC"/>
    <w:rsid w:val="000929A1"/>
    <w:rsid w:val="000D603F"/>
    <w:rsid w:val="000F691C"/>
    <w:rsid w:val="00143D94"/>
    <w:rsid w:val="001858E4"/>
    <w:rsid w:val="002121E4"/>
    <w:rsid w:val="00242D49"/>
    <w:rsid w:val="00251EB0"/>
    <w:rsid w:val="002608B8"/>
    <w:rsid w:val="0029586B"/>
    <w:rsid w:val="002B74AE"/>
    <w:rsid w:val="002D1039"/>
    <w:rsid w:val="002D4D0F"/>
    <w:rsid w:val="002E2598"/>
    <w:rsid w:val="00327D67"/>
    <w:rsid w:val="0033293E"/>
    <w:rsid w:val="003F23A7"/>
    <w:rsid w:val="00431EAB"/>
    <w:rsid w:val="004776C0"/>
    <w:rsid w:val="00486AD5"/>
    <w:rsid w:val="004A0C1B"/>
    <w:rsid w:val="004A6777"/>
    <w:rsid w:val="004C55E9"/>
    <w:rsid w:val="004C5BD2"/>
    <w:rsid w:val="00505069"/>
    <w:rsid w:val="005764DF"/>
    <w:rsid w:val="005A498E"/>
    <w:rsid w:val="005B3403"/>
    <w:rsid w:val="005D7577"/>
    <w:rsid w:val="006378E9"/>
    <w:rsid w:val="00696E17"/>
    <w:rsid w:val="006B1713"/>
    <w:rsid w:val="006E755B"/>
    <w:rsid w:val="00760A09"/>
    <w:rsid w:val="00794EEC"/>
    <w:rsid w:val="00810594"/>
    <w:rsid w:val="008202BC"/>
    <w:rsid w:val="00835A46"/>
    <w:rsid w:val="0083656A"/>
    <w:rsid w:val="00856395"/>
    <w:rsid w:val="008736D5"/>
    <w:rsid w:val="0088694A"/>
    <w:rsid w:val="008B3307"/>
    <w:rsid w:val="008B4208"/>
    <w:rsid w:val="009339B3"/>
    <w:rsid w:val="00941383"/>
    <w:rsid w:val="009F344C"/>
    <w:rsid w:val="00A714B5"/>
    <w:rsid w:val="00AA607C"/>
    <w:rsid w:val="00AF6814"/>
    <w:rsid w:val="00B03EC5"/>
    <w:rsid w:val="00B13613"/>
    <w:rsid w:val="00B258FA"/>
    <w:rsid w:val="00B3728D"/>
    <w:rsid w:val="00B42D8A"/>
    <w:rsid w:val="00BE5201"/>
    <w:rsid w:val="00BF7C77"/>
    <w:rsid w:val="00C04464"/>
    <w:rsid w:val="00C13094"/>
    <w:rsid w:val="00C545C0"/>
    <w:rsid w:val="00D3760C"/>
    <w:rsid w:val="00D57A63"/>
    <w:rsid w:val="00E13EA8"/>
    <w:rsid w:val="00E64429"/>
    <w:rsid w:val="00E7025E"/>
    <w:rsid w:val="00E72D53"/>
    <w:rsid w:val="00E77164"/>
    <w:rsid w:val="00EA5A17"/>
    <w:rsid w:val="00F3168B"/>
    <w:rsid w:val="00F46EFF"/>
    <w:rsid w:val="00F81FC1"/>
    <w:rsid w:val="00FD14CF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6599-CCE4-4DA2-AD62-C1D0575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-vam">
    <w:name w:val="dx-vam"/>
    <w:basedOn w:val="a0"/>
    <w:rsid w:val="0088694A"/>
  </w:style>
  <w:style w:type="character" w:styleId="a3">
    <w:name w:val="Hyperlink"/>
    <w:basedOn w:val="a0"/>
    <w:uiPriority w:val="99"/>
    <w:semiHidden/>
    <w:unhideWhenUsed/>
    <w:rsid w:val="0088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6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A63"/>
  </w:style>
  <w:style w:type="paragraph" w:styleId="a9">
    <w:name w:val="footer"/>
    <w:basedOn w:val="a"/>
    <w:link w:val="aa"/>
    <w:uiPriority w:val="99"/>
    <w:unhideWhenUsed/>
    <w:rsid w:val="00D5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A63"/>
  </w:style>
  <w:style w:type="paragraph" w:customStyle="1" w:styleId="Default">
    <w:name w:val="Default"/>
    <w:rsid w:val="00B4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Grid Table Light"/>
    <w:basedOn w:val="a1"/>
    <w:uiPriority w:val="40"/>
    <w:rsid w:val="00AF6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CB18-3BFE-40F2-AEB7-1B591020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7</cp:revision>
  <cp:lastPrinted>2024-04-17T01:38:00Z</cp:lastPrinted>
  <dcterms:created xsi:type="dcterms:W3CDTF">2025-07-24T06:00:00Z</dcterms:created>
  <dcterms:modified xsi:type="dcterms:W3CDTF">2025-07-24T06:05:00Z</dcterms:modified>
</cp:coreProperties>
</file>